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6C78FF">
      <w:pPr>
        <w:pStyle w:val="2"/>
        <w:spacing w:before="161" w:line="219" w:lineRule="auto"/>
        <w:rPr>
          <w:rFonts w:hint="eastAsia" w:ascii="黑体" w:hAnsi="黑体" w:eastAsia="黑体" w:cs="黑体"/>
          <w:b w:val="0"/>
          <w:bCs w:val="0"/>
          <w:spacing w:val="28"/>
          <w:sz w:val="31"/>
          <w:szCs w:val="31"/>
        </w:rPr>
      </w:pPr>
      <w:r>
        <w:rPr>
          <w:rFonts w:hint="eastAsia" w:ascii="黑体" w:hAnsi="黑体" w:eastAsia="黑体" w:cs="黑体"/>
          <w:b w:val="0"/>
          <w:bCs w:val="0"/>
          <w:spacing w:val="28"/>
          <w:sz w:val="31"/>
          <w:szCs w:val="31"/>
        </w:rPr>
        <w:t>附件2:</w:t>
      </w:r>
      <w:r>
        <w:rPr>
          <w:rFonts w:hint="eastAsia" w:ascii="黑体" w:hAnsi="黑体" w:eastAsia="黑体" w:cs="黑体"/>
          <w:b w:val="0"/>
          <w:bCs w:val="0"/>
          <w:spacing w:val="28"/>
          <w:sz w:val="31"/>
          <w:szCs w:val="31"/>
        </w:rPr>
        <w:tab/>
      </w:r>
    </w:p>
    <w:p w14:paraId="34A03075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2025年高油高蛋白大豆补贴申报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明细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表</w:t>
      </w:r>
    </w:p>
    <w:bookmarkEnd w:id="0"/>
    <w:p w14:paraId="42FFF01E">
      <w:pPr>
        <w:pStyle w:val="2"/>
        <w:spacing w:before="194" w:line="225" w:lineRule="auto"/>
        <w:ind w:left="0" w:leftChars="0" w:firstLine="460" w:firstLineChars="200"/>
        <w:jc w:val="both"/>
        <w:rPr>
          <w:rFonts w:hint="eastAsia" w:asciiTheme="minorEastAsia" w:hAnsiTheme="minorEastAsia" w:eastAsiaTheme="minorEastAsia" w:cstheme="minorEastAsia"/>
          <w:spacing w:val="-5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-5"/>
          <w:sz w:val="24"/>
          <w:szCs w:val="24"/>
        </w:rPr>
        <w:t>填报单位</w:t>
      </w:r>
      <w:r>
        <w:rPr>
          <w:rFonts w:hint="eastAsia" w:asciiTheme="minorEastAsia" w:hAnsiTheme="minorEastAsia" w:eastAsiaTheme="minorEastAsia" w:cstheme="minorEastAsia"/>
          <w:spacing w:val="-5"/>
          <w:sz w:val="24"/>
          <w:szCs w:val="24"/>
          <w:u w:val="single"/>
        </w:rPr>
        <w:t>：</w:t>
      </w:r>
      <w:r>
        <w:rPr>
          <w:rFonts w:hint="eastAsia" w:asciiTheme="minorEastAsia" w:hAnsiTheme="minorEastAsia" w:eastAsiaTheme="minorEastAsia" w:cstheme="minorEastAsia"/>
          <w:spacing w:val="-5"/>
          <w:sz w:val="24"/>
          <w:szCs w:val="24"/>
        </w:rPr>
        <w:t>乡镇、街道村、社区、农场(盖章)</w:t>
      </w:r>
      <w:r>
        <w:rPr>
          <w:rFonts w:hint="eastAsia" w:asciiTheme="minorEastAsia" w:hAnsiTheme="minorEastAsia" w:eastAsiaTheme="minorEastAsia" w:cstheme="minorEastAsia"/>
          <w:spacing w:val="-5"/>
          <w:sz w:val="24"/>
          <w:szCs w:val="24"/>
        </w:rPr>
        <w:tab/>
      </w:r>
    </w:p>
    <w:tbl>
      <w:tblPr>
        <w:tblStyle w:val="3"/>
        <w:tblW w:w="1384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0"/>
        <w:gridCol w:w="1636"/>
        <w:gridCol w:w="1754"/>
        <w:gridCol w:w="1546"/>
        <w:gridCol w:w="1920"/>
        <w:gridCol w:w="1620"/>
        <w:gridCol w:w="1575"/>
        <w:gridCol w:w="1695"/>
        <w:gridCol w:w="960"/>
      </w:tblGrid>
      <w:tr w14:paraId="56689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11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46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农户姓名</w:t>
            </w:r>
          </w:p>
        </w:tc>
        <w:tc>
          <w:tcPr>
            <w:tcW w:w="4936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DD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高油大豆</w:t>
            </w:r>
          </w:p>
        </w:tc>
        <w:tc>
          <w:tcPr>
            <w:tcW w:w="5115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74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高蛋白大豆</w:t>
            </w:r>
          </w:p>
        </w:tc>
        <w:tc>
          <w:tcPr>
            <w:tcW w:w="16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32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发票号码</w:t>
            </w:r>
          </w:p>
        </w:tc>
        <w:tc>
          <w:tcPr>
            <w:tcW w:w="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A7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发票登记种子数量（斤）</w:t>
            </w:r>
          </w:p>
        </w:tc>
      </w:tr>
      <w:tr w14:paraId="2B7AF3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73A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</w:p>
        </w:tc>
        <w:tc>
          <w:tcPr>
            <w:tcW w:w="4936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A0C1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</w:p>
        </w:tc>
        <w:tc>
          <w:tcPr>
            <w:tcW w:w="51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94B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B96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5B6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8CB48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2BC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</w:p>
        </w:tc>
        <w:tc>
          <w:tcPr>
            <w:tcW w:w="16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8A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2025年申报高油大豆补贴面积</w:t>
            </w:r>
          </w:p>
          <w:p w14:paraId="4DB81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(亩)</w:t>
            </w:r>
          </w:p>
        </w:tc>
        <w:tc>
          <w:tcPr>
            <w:tcW w:w="1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F3B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高油大豆品种</w:t>
            </w:r>
          </w:p>
        </w:tc>
        <w:tc>
          <w:tcPr>
            <w:tcW w:w="15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59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购买高油大豆</w:t>
            </w:r>
          </w:p>
          <w:p w14:paraId="2068C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种子数量</w:t>
            </w:r>
          </w:p>
          <w:p w14:paraId="6FC89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(斤)</w:t>
            </w:r>
          </w:p>
        </w:tc>
        <w:tc>
          <w:tcPr>
            <w:tcW w:w="19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6B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2025年申报高蛋白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大豆补贴面积</w:t>
            </w:r>
          </w:p>
          <w:p w14:paraId="2D2BB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(亩)</w:t>
            </w:r>
          </w:p>
        </w:tc>
        <w:tc>
          <w:tcPr>
            <w:tcW w:w="16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53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高蛋白大豆品种</w:t>
            </w:r>
          </w:p>
        </w:tc>
        <w:tc>
          <w:tcPr>
            <w:tcW w:w="15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A3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购买高蛋白大豆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种子数量</w:t>
            </w:r>
          </w:p>
          <w:p w14:paraId="19CCF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(斤)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5E2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422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31EB3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449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</w:p>
        </w:tc>
        <w:tc>
          <w:tcPr>
            <w:tcW w:w="16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9AF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</w:p>
        </w:tc>
        <w:tc>
          <w:tcPr>
            <w:tcW w:w="1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B87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</w:p>
        </w:tc>
        <w:tc>
          <w:tcPr>
            <w:tcW w:w="15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B0F5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</w:p>
        </w:tc>
        <w:tc>
          <w:tcPr>
            <w:tcW w:w="19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AA6E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</w:p>
        </w:tc>
        <w:tc>
          <w:tcPr>
            <w:tcW w:w="16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C06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</w:p>
        </w:tc>
        <w:tc>
          <w:tcPr>
            <w:tcW w:w="1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4B6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6F5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E5E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BF541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18BCD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0A35A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05BE1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D6E96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54A7B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D806D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A0A38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2A2C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2C19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92F8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D8BA4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88F3C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F07FA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078A2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EC7D2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E1A23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D94FE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A03E5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FD1A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61BF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41347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75E38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E5386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DFDA5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21522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4F16F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7FDA9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14A4C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0C96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F6BD9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88D81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759FF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D2B1E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C20FB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62433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2A148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CD4A7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92C88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8287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59BF4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A824B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C14CC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7E633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9FE28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53F55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9FF63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82ECE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5B632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EB2B4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C6A5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1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48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备注：</w:t>
            </w:r>
          </w:p>
        </w:tc>
        <w:tc>
          <w:tcPr>
            <w:tcW w:w="12706" w:type="dxa"/>
            <w:gridSpan w:val="8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9B1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1.2025年申报高油、高蛋白大豆面积必须是享受2025年大豆生产者补贴的面积；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2.高油、高蛋白大豆品种须经审定(原则上高油大豆品种粗脂肪含量不低于22%,高蛋白大豆粗蛋白含量不低于43%),且是在正规种子经营单位购买，能够提供正规发票或其他符合旗市具体要求佐证材料的商品种；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3.2025年种植高油、高蛋白大豆补贴对象必须是购买高油、高蛋白大豆品种，并在扎兰屯市合法耕地上种植的实际生产主体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4.大豆面积小数点后保留两位数字；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5.该表一式两份，各乡镇、街道1份，各村、社区、农场1份；</w:t>
            </w:r>
          </w:p>
        </w:tc>
      </w:tr>
      <w:tr w14:paraId="29E202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76D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</w:p>
        </w:tc>
        <w:tc>
          <w:tcPr>
            <w:tcW w:w="12706" w:type="dxa"/>
            <w:gridSpan w:val="8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5654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</w:p>
        </w:tc>
      </w:tr>
      <w:tr w14:paraId="5DA809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8A8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</w:p>
        </w:tc>
        <w:tc>
          <w:tcPr>
            <w:tcW w:w="12706" w:type="dxa"/>
            <w:gridSpan w:val="8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D50F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</w:p>
        </w:tc>
      </w:tr>
      <w:tr w14:paraId="1A8EE1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A2C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</w:p>
        </w:tc>
        <w:tc>
          <w:tcPr>
            <w:tcW w:w="12706" w:type="dxa"/>
            <w:gridSpan w:val="8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1A36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</w:p>
        </w:tc>
      </w:tr>
      <w:tr w14:paraId="22FCD2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49A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</w:p>
        </w:tc>
        <w:tc>
          <w:tcPr>
            <w:tcW w:w="12706" w:type="dxa"/>
            <w:gridSpan w:val="8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38BB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</w:p>
        </w:tc>
      </w:tr>
    </w:tbl>
    <w:p w14:paraId="5AD709DA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E662DF"/>
    <w:rsid w:val="40E66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58"/>
      <w:szCs w:val="5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2025-11-13T08:27:00Z</dcterms:created>
  <dc:creator>MFY</dc:creator>
  <cp:lastModifiedBy>MFY</cp:lastModifiedBy>
  <dcterms:modified xsi:type="dcterms:W3CDTF">2025-11-13T08:29:10Z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F70D22BFB8A34FB9B274A15903B1ABCF_11</vt:lpwstr>
  </property>
  <property fmtid="{D5CDD505-2E9C-101B-9397-08002B2CF9AE}" pid="4" name="KSOTemplateDocerSaveRecord">
    <vt:lpwstr>eyJoZGlkIjoiMzE4MzFhZDYzOThlNGI3YzZjY2E5NjI4MmFlZjA2YWYiLCJ1c2VySWQiOiIyNjg2MTE4NzgifQ==</vt:lpwstr>
  </property>
</Properties>
</file>